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0543A76" w14:textId="77777777" w:rsidTr="005945E4">
        <w:tc>
          <w:tcPr>
            <w:tcW w:w="2358" w:type="dxa"/>
          </w:tcPr>
          <w:p w14:paraId="40543A74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0543A75" w14:textId="09881251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0543A79" w14:textId="77777777" w:rsidTr="005945E4">
        <w:tc>
          <w:tcPr>
            <w:tcW w:w="2358" w:type="dxa"/>
          </w:tcPr>
          <w:p w14:paraId="40543A77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0543A78" w14:textId="4433567D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0543A7C" w14:textId="77777777" w:rsidTr="005945E4">
        <w:tc>
          <w:tcPr>
            <w:tcW w:w="2358" w:type="dxa"/>
          </w:tcPr>
          <w:p w14:paraId="40543A7A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0543A7B" w14:textId="0089C192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Enduring Understandings</w:t>
            </w:r>
          </w:p>
        </w:tc>
      </w:tr>
      <w:tr w:rsidR="005945E4" w14:paraId="40543A7F" w14:textId="77777777" w:rsidTr="005945E4">
        <w:tc>
          <w:tcPr>
            <w:tcW w:w="2358" w:type="dxa"/>
          </w:tcPr>
          <w:p w14:paraId="40543A7D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0543A7E" w14:textId="3FD3AE71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Content Areas</w:t>
            </w:r>
          </w:p>
        </w:tc>
      </w:tr>
      <w:tr w:rsidR="005945E4" w14:paraId="40543A81" w14:textId="77777777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0543A80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0543A8D" w14:textId="77777777" w:rsidTr="005945E4">
        <w:trPr>
          <w:trHeight w:val="1592"/>
        </w:trPr>
        <w:tc>
          <w:tcPr>
            <w:tcW w:w="10908" w:type="dxa"/>
            <w:gridSpan w:val="4"/>
          </w:tcPr>
          <w:p w14:paraId="2DB438D5" w14:textId="72AD4055" w:rsidR="007066A9" w:rsidRDefault="007066A9" w:rsidP="007066A9">
            <w:pPr>
              <w:pStyle w:val="NormalWeb"/>
            </w:pPr>
            <w:r>
              <w:t xml:space="preserve">Conflict and Change </w:t>
            </w:r>
          </w:p>
          <w:p w14:paraId="277DED57" w14:textId="77777777" w:rsidR="007066A9" w:rsidRDefault="007066A9" w:rsidP="007066A9">
            <w:pPr>
              <w:pStyle w:val="NormalWeb"/>
            </w:pPr>
            <w:r>
              <w:t xml:space="preserve">Culture:  </w:t>
            </w:r>
          </w:p>
          <w:p w14:paraId="0FBEE9FC" w14:textId="77777777" w:rsidR="007066A9" w:rsidRDefault="007066A9" w:rsidP="007066A9">
            <w:pPr>
              <w:pStyle w:val="NormalWeb"/>
            </w:pPr>
            <w:r>
              <w:t>Governance:</w:t>
            </w:r>
          </w:p>
          <w:p w14:paraId="6D8CE6D2" w14:textId="2166D34D" w:rsidR="007066A9" w:rsidRDefault="007066A9" w:rsidP="007066A9">
            <w:pPr>
              <w:pStyle w:val="NormalWeb"/>
            </w:pPr>
            <w:r>
              <w:t>Human-Environment Interaction</w:t>
            </w:r>
          </w:p>
          <w:p w14:paraId="2E23929A" w14:textId="77777777" w:rsidR="007066A9" w:rsidRDefault="007066A9" w:rsidP="007066A9">
            <w:pPr>
              <w:pStyle w:val="NormalWeb"/>
            </w:pPr>
            <w:r>
              <w:t>Location: </w:t>
            </w:r>
          </w:p>
          <w:p w14:paraId="726F7725" w14:textId="77777777" w:rsidR="007066A9" w:rsidRDefault="007066A9" w:rsidP="007066A9">
            <w:pPr>
              <w:pStyle w:val="NormalWeb"/>
            </w:pPr>
            <w:r>
              <w:t>Movement and Migration:</w:t>
            </w:r>
          </w:p>
          <w:p w14:paraId="00C4ED98" w14:textId="1F17375D" w:rsidR="007066A9" w:rsidRDefault="007066A9" w:rsidP="007066A9">
            <w:pPr>
              <w:pStyle w:val="NormalWeb"/>
            </w:pPr>
            <w:r>
              <w:t xml:space="preserve">Production, Distribution, and Consumption:  </w:t>
            </w:r>
          </w:p>
          <w:p w14:paraId="58B3A753" w14:textId="37BAF8B9" w:rsidR="007066A9" w:rsidRDefault="007066A9" w:rsidP="007066A9">
            <w:pPr>
              <w:pStyle w:val="NormalWeb"/>
            </w:pPr>
            <w:r>
              <w:t>Time, Change and Continuity</w:t>
            </w:r>
          </w:p>
          <w:p w14:paraId="57F01932" w14:textId="77777777" w:rsidR="007066A9" w:rsidRDefault="007066A9" w:rsidP="007066A9">
            <w:pPr>
              <w:pStyle w:val="NormalWeb"/>
            </w:pPr>
          </w:p>
          <w:p w14:paraId="40543A8C" w14:textId="55A81ED8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</w:tr>
      <w:tr w:rsidR="005945E4" w14:paraId="40543A94" w14:textId="77777777" w:rsidTr="005945E4">
        <w:tc>
          <w:tcPr>
            <w:tcW w:w="2358" w:type="dxa"/>
            <w:shd w:val="clear" w:color="auto" w:fill="D9D9D9" w:themeFill="background1" w:themeFillShade="D9"/>
          </w:tcPr>
          <w:p w14:paraId="40543A8E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0543A8F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0543A9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0543A91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0543A9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0543A93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0543A99" w14:textId="77777777" w:rsidTr="005945E4">
        <w:trPr>
          <w:trHeight w:val="305"/>
        </w:trPr>
        <w:tc>
          <w:tcPr>
            <w:tcW w:w="2358" w:type="dxa"/>
            <w:vMerge w:val="restart"/>
          </w:tcPr>
          <w:p w14:paraId="40543A95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5D3A1390" w14:textId="50A0F0EF" w:rsidR="007066A9" w:rsidRDefault="007066A9" w:rsidP="007066A9">
            <w:pPr>
              <w:pStyle w:val="NormalWeb"/>
            </w:pPr>
            <w:r>
              <w:t>EU-</w:t>
            </w:r>
            <w:r>
              <w:t>The student will</w:t>
            </w:r>
            <w:r w:rsidRPr="007066A9">
              <w:rPr>
                <w:b/>
              </w:rPr>
              <w:t xml:space="preserve"> </w:t>
            </w:r>
            <w:r w:rsidR="007926E0">
              <w:rPr>
                <w:b/>
              </w:rPr>
              <w:t xml:space="preserve">demonstrate </w:t>
            </w:r>
            <w:r w:rsidRPr="007066A9">
              <w:rPr>
                <w:b/>
              </w:rPr>
              <w:t>understand</w:t>
            </w:r>
            <w:r w:rsidR="007926E0">
              <w:rPr>
                <w:b/>
              </w:rPr>
              <w:t>ing</w:t>
            </w:r>
            <w:r>
              <w:t xml:space="preserve"> that when there is conflict between or within societies, change is the result. </w:t>
            </w:r>
          </w:p>
          <w:p w14:paraId="6D33B1C1" w14:textId="67541E21" w:rsidR="007066A9" w:rsidRDefault="007066A9" w:rsidP="007066A9">
            <w:pPr>
              <w:pStyle w:val="NormalWeb"/>
            </w:pPr>
            <w:r>
              <w:t>EU-</w:t>
            </w:r>
            <w:r>
              <w:t xml:space="preserve">The student will </w:t>
            </w:r>
            <w:r w:rsidR="007926E0">
              <w:rPr>
                <w:b/>
              </w:rPr>
              <w:t>recount</w:t>
            </w:r>
            <w:r w:rsidRPr="007066A9">
              <w:rPr>
                <w:b/>
              </w:rPr>
              <w:t xml:space="preserve"> t</w:t>
            </w:r>
            <w:r>
              <w:t xml:space="preserve">hat as a society increases in complexity and interacts with other societies, the complexity of the government also increase. </w:t>
            </w:r>
          </w:p>
          <w:p w14:paraId="189BB048" w14:textId="37AB21FE" w:rsidR="007066A9" w:rsidRDefault="007066A9" w:rsidP="007066A9">
            <w:pPr>
              <w:pStyle w:val="NormalWeb"/>
            </w:pPr>
            <w:r>
              <w:t xml:space="preserve">EU- </w:t>
            </w:r>
            <w:r>
              <w:t xml:space="preserve">Human-Environment Interaction EU- The student will </w:t>
            </w:r>
            <w:r w:rsidR="007926E0">
              <w:rPr>
                <w:b/>
              </w:rPr>
              <w:t>describe</w:t>
            </w:r>
            <w:r w:rsidRPr="007066A9">
              <w:rPr>
                <w:b/>
              </w:rPr>
              <w:t xml:space="preserve"> </w:t>
            </w:r>
            <w:r>
              <w:t xml:space="preserve">that humans, their society, and the environment affect each other.  </w:t>
            </w:r>
          </w:p>
          <w:p w14:paraId="6A23AA26" w14:textId="77777777" w:rsidR="007066A9" w:rsidRDefault="007066A9" w:rsidP="007066A9">
            <w:pPr>
              <w:pStyle w:val="NormalWeb"/>
            </w:pPr>
            <w:r>
              <w:t>EU- The student will</w:t>
            </w:r>
            <w:r w:rsidRPr="007066A9">
              <w:rPr>
                <w:b/>
              </w:rPr>
              <w:t xml:space="preserve"> understand</w:t>
            </w:r>
            <w:r>
              <w:t xml:space="preserve"> that location affects a society’s economy, culture, and </w:t>
            </w:r>
            <w:r>
              <w:lastRenderedPageBreak/>
              <w:t xml:space="preserve">development.  </w:t>
            </w:r>
          </w:p>
          <w:p w14:paraId="1EDEE718" w14:textId="171CAFCE" w:rsidR="007066A9" w:rsidRDefault="007066A9" w:rsidP="007066A9">
            <w:pPr>
              <w:pStyle w:val="NormalWeb"/>
            </w:pPr>
            <w:r>
              <w:t xml:space="preserve">EU- The student will </w:t>
            </w:r>
            <w:r w:rsidR="00641315">
              <w:rPr>
                <w:b/>
              </w:rPr>
              <w:t>recall</w:t>
            </w:r>
            <w:bookmarkStart w:id="0" w:name="_GoBack"/>
            <w:bookmarkEnd w:id="0"/>
            <w:r w:rsidRPr="007066A9">
              <w:rPr>
                <w:b/>
              </w:rPr>
              <w:t xml:space="preserve"> </w:t>
            </w:r>
            <w:r>
              <w:t xml:space="preserve">that movement or migration of people and ideas affects all societies. </w:t>
            </w:r>
          </w:p>
          <w:p w14:paraId="0A7E6A40" w14:textId="77777777" w:rsidR="007066A9" w:rsidRDefault="007066A9" w:rsidP="007066A9">
            <w:pPr>
              <w:pStyle w:val="NormalWeb"/>
            </w:pPr>
            <w:r>
              <w:t xml:space="preserve">EU- The student will </w:t>
            </w:r>
            <w:r w:rsidRPr="007066A9">
              <w:rPr>
                <w:b/>
              </w:rPr>
              <w:t>understand</w:t>
            </w:r>
            <w:r>
              <w:t xml:space="preserve"> that the production, distribution, and consumption of goods /services produced by the society are affected by the location, customs, beliefs, and laws of the society.  </w:t>
            </w:r>
          </w:p>
          <w:p w14:paraId="56CDC9BF" w14:textId="33AD7BBF" w:rsidR="007066A9" w:rsidRDefault="007066A9" w:rsidP="007066A9">
            <w:pPr>
              <w:pStyle w:val="NormalWeb"/>
            </w:pPr>
            <w:r>
              <w:t>EU: The student will</w:t>
            </w:r>
            <w:r w:rsidRPr="007066A9">
              <w:rPr>
                <w:b/>
              </w:rPr>
              <w:t xml:space="preserve"> </w:t>
            </w:r>
            <w:r w:rsidR="007926E0">
              <w:rPr>
                <w:b/>
              </w:rPr>
              <w:t>analyze</w:t>
            </w:r>
            <w:r>
              <w:t xml:space="preserve"> that while change occurs over time, there is continuity to the basic structure of that society </w:t>
            </w:r>
          </w:p>
          <w:p w14:paraId="2520B252" w14:textId="77777777" w:rsidR="007066A9" w:rsidRDefault="007066A9" w:rsidP="007066A9">
            <w:pPr>
              <w:pStyle w:val="NormalWeb"/>
            </w:pPr>
          </w:p>
          <w:p w14:paraId="58A3A847" w14:textId="77777777" w:rsidR="007066A9" w:rsidRDefault="007066A9" w:rsidP="007066A9">
            <w:pPr>
              <w:pStyle w:val="NormalWeb"/>
            </w:pPr>
          </w:p>
          <w:p w14:paraId="40543A96" w14:textId="0F258F4C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0543A97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0543A9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0543A9E" w14:textId="77777777" w:rsidTr="005945E4">
        <w:trPr>
          <w:trHeight w:val="1808"/>
        </w:trPr>
        <w:tc>
          <w:tcPr>
            <w:tcW w:w="2358" w:type="dxa"/>
            <w:vMerge/>
          </w:tcPr>
          <w:p w14:paraId="40543A9A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0543A9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3E3AD238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0E32DC07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502FB89B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C32CB6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53B321C3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30BD7AFD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0C3AE8B6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1A437212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287BD8EF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755EDADF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52FF9293" w14:textId="31A6EB18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6B95BB7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6A4532C5" w14:textId="7BB9A37A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0543A9C" w14:textId="244528CC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0543A9D" w14:textId="1BC17F73" w:rsidR="005945E4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2, 3, 4</w:t>
            </w:r>
          </w:p>
        </w:tc>
      </w:tr>
    </w:tbl>
    <w:p w14:paraId="40543A9F" w14:textId="323E0BBD" w:rsidR="005945E4" w:rsidRDefault="00BB1A59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543B8B" wp14:editId="40543B8C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0543BBC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43B8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0543BBC" w14:textId="77777777" w:rsidR="00571CE7" w:rsidRPr="00315646" w:rsidRDefault="00571CE7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1951"/>
        <w:gridCol w:w="5969"/>
        <w:gridCol w:w="2970"/>
      </w:tblGrid>
      <w:tr w:rsidR="005945E4" w14:paraId="40543AA4" w14:textId="77777777" w:rsidTr="005945E4">
        <w:tc>
          <w:tcPr>
            <w:tcW w:w="1951" w:type="dxa"/>
            <w:shd w:val="clear" w:color="auto" w:fill="D9D9D9" w:themeFill="background1" w:themeFillShade="D9"/>
          </w:tcPr>
          <w:p w14:paraId="40543AA0" w14:textId="77777777" w:rsidR="005945E4" w:rsidRPr="004350D9" w:rsidRDefault="00BB1A59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543B8D" wp14:editId="40543B8E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1785A" id="5-Point Star 12" o:spid="_x0000_s1026" style="position:absolute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0543B8F" wp14:editId="40543B90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DA7F9" id="5-Point Star 10" o:spid="_x0000_s1026" style="position:absolute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0543B91" wp14:editId="40543B92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543BBD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91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0543BBD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5969" w:type="dxa"/>
            <w:shd w:val="clear" w:color="auto" w:fill="D9D9D9" w:themeFill="background1" w:themeFillShade="D9"/>
          </w:tcPr>
          <w:p w14:paraId="40543AA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40543AA2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0543AA3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0543AAA" w14:textId="77777777" w:rsidTr="005945E4">
        <w:trPr>
          <w:trHeight w:val="512"/>
        </w:trPr>
        <w:tc>
          <w:tcPr>
            <w:tcW w:w="1951" w:type="dxa"/>
          </w:tcPr>
          <w:p w14:paraId="40543AA5" w14:textId="7589C4AB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14:paraId="55B914A2" w14:textId="77777777" w:rsidR="007926E0" w:rsidRDefault="007926E0" w:rsidP="007926E0">
            <w:r w:rsidRPr="00A17251">
              <w:t>* How might conflict among family mem</w:t>
            </w:r>
            <w:r>
              <w:t>bers result in change</w:t>
            </w:r>
            <w:r w:rsidRPr="00A17251">
              <w:t xml:space="preserve"> for that family?  </w:t>
            </w:r>
          </w:p>
          <w:p w14:paraId="38597E8B" w14:textId="77777777" w:rsidR="00987846" w:rsidRDefault="00987846" w:rsidP="007926E0"/>
          <w:p w14:paraId="5C585F5B" w14:textId="77777777" w:rsidR="00987846" w:rsidRDefault="00987846" w:rsidP="007926E0">
            <w:r>
              <w:t>Written Response</w:t>
            </w:r>
          </w:p>
          <w:p w14:paraId="40543AA8" w14:textId="02519104" w:rsidR="00987846" w:rsidRDefault="00987846" w:rsidP="007926E0">
            <w:r>
              <w:t>Picture creation</w:t>
            </w:r>
          </w:p>
        </w:tc>
        <w:tc>
          <w:tcPr>
            <w:tcW w:w="2970" w:type="dxa"/>
          </w:tcPr>
          <w:p w14:paraId="40543AA9" w14:textId="2A013847" w:rsidR="007926E0" w:rsidRDefault="007926E0" w:rsidP="007926E0">
            <w:r>
              <w:t>Textbooks, computer, primary and secondary resources</w:t>
            </w:r>
          </w:p>
        </w:tc>
      </w:tr>
      <w:tr w:rsidR="007926E0" w14:paraId="40543AB0" w14:textId="77777777" w:rsidTr="005945E4">
        <w:trPr>
          <w:trHeight w:val="512"/>
        </w:trPr>
        <w:tc>
          <w:tcPr>
            <w:tcW w:w="1951" w:type="dxa"/>
          </w:tcPr>
          <w:p w14:paraId="40543AAB" w14:textId="454EFD20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69" w:type="dxa"/>
          </w:tcPr>
          <w:p w14:paraId="0E34F882" w14:textId="77777777" w:rsidR="007926E0" w:rsidRDefault="007926E0" w:rsidP="007926E0">
            <w:r w:rsidRPr="00A17251">
              <w:t xml:space="preserve">* What conflict has occurred in your community and how was it resolved? </w:t>
            </w:r>
          </w:p>
          <w:p w14:paraId="40543AAE" w14:textId="4A61547C" w:rsidR="00987846" w:rsidRDefault="00987846" w:rsidP="007926E0">
            <w:r>
              <w:t xml:space="preserve">Written Response; partner activities and small group work; </w:t>
            </w:r>
            <w:r>
              <w:t>Picture creation</w:t>
            </w:r>
            <w:r>
              <w:t>; AVID strategies</w:t>
            </w:r>
          </w:p>
        </w:tc>
        <w:tc>
          <w:tcPr>
            <w:tcW w:w="2970" w:type="dxa"/>
          </w:tcPr>
          <w:p w14:paraId="40543AAF" w14:textId="1577BCD5" w:rsidR="007926E0" w:rsidRDefault="007926E0" w:rsidP="007926E0">
            <w:r>
              <w:t>Textbooks, computer, primary and secondary resources</w:t>
            </w:r>
          </w:p>
        </w:tc>
      </w:tr>
      <w:tr w:rsidR="007926E0" w14:paraId="40543AB6" w14:textId="77777777" w:rsidTr="005945E4">
        <w:trPr>
          <w:trHeight w:val="512"/>
        </w:trPr>
        <w:tc>
          <w:tcPr>
            <w:tcW w:w="1951" w:type="dxa"/>
          </w:tcPr>
          <w:p w14:paraId="40543AB1" w14:textId="062F5D12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14:paraId="0949B9D3" w14:textId="77777777" w:rsidR="007926E0" w:rsidRDefault="007926E0" w:rsidP="007926E0">
            <w:r w:rsidRPr="001877E1">
              <w:t xml:space="preserve">* Why do you think society has changed as government has become more complex?  </w:t>
            </w:r>
          </w:p>
          <w:p w14:paraId="4FCB3657" w14:textId="77777777" w:rsidR="00987846" w:rsidRDefault="00987846" w:rsidP="007926E0">
            <w:r>
              <w:t>Written Response; partner activities and small group work</w:t>
            </w:r>
            <w:r>
              <w:t>;</w:t>
            </w:r>
          </w:p>
          <w:p w14:paraId="40543AB4" w14:textId="44E1AA39" w:rsidR="00987846" w:rsidRDefault="00987846" w:rsidP="007926E0">
            <w:r>
              <w:t>AVID strategies</w:t>
            </w:r>
          </w:p>
        </w:tc>
        <w:tc>
          <w:tcPr>
            <w:tcW w:w="2970" w:type="dxa"/>
          </w:tcPr>
          <w:p w14:paraId="40543AB5" w14:textId="2D93F6EB" w:rsidR="007926E0" w:rsidRDefault="007926E0" w:rsidP="007926E0">
            <w:r>
              <w:t>Textbooks, computer, primary and secondary resources</w:t>
            </w:r>
          </w:p>
        </w:tc>
      </w:tr>
      <w:tr w:rsidR="007926E0" w14:paraId="40543ABA" w14:textId="77777777" w:rsidTr="005945E4">
        <w:trPr>
          <w:trHeight w:val="512"/>
        </w:trPr>
        <w:tc>
          <w:tcPr>
            <w:tcW w:w="1951" w:type="dxa"/>
          </w:tcPr>
          <w:p w14:paraId="40543AB7" w14:textId="41F0906E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14:paraId="4EA35571" w14:textId="77777777" w:rsidR="007926E0" w:rsidRDefault="007926E0" w:rsidP="007926E0">
            <w:r w:rsidRPr="001877E1">
              <w:t xml:space="preserve">* How does government react when complex societies interact or combine?  </w:t>
            </w:r>
          </w:p>
          <w:p w14:paraId="204C1384" w14:textId="77777777" w:rsidR="00987846" w:rsidRDefault="00987846" w:rsidP="007926E0">
            <w:r>
              <w:t>Written Response; partner activities and small group work</w:t>
            </w:r>
            <w:r>
              <w:t>;</w:t>
            </w:r>
          </w:p>
          <w:p w14:paraId="40543AB8" w14:textId="7EAB1C90" w:rsidR="00987846" w:rsidRDefault="00987846" w:rsidP="007926E0">
            <w:r>
              <w:t>AVID strategies</w:t>
            </w:r>
          </w:p>
        </w:tc>
        <w:tc>
          <w:tcPr>
            <w:tcW w:w="2970" w:type="dxa"/>
          </w:tcPr>
          <w:p w14:paraId="40543AB9" w14:textId="20747069" w:rsidR="007926E0" w:rsidRDefault="007926E0" w:rsidP="007926E0">
            <w:r>
              <w:t>Textbooks, computer, primary and secondary resources</w:t>
            </w:r>
          </w:p>
        </w:tc>
      </w:tr>
      <w:tr w:rsidR="005945E4" w14:paraId="40543ABF" w14:textId="77777777" w:rsidTr="005945E4">
        <w:tc>
          <w:tcPr>
            <w:tcW w:w="1951" w:type="dxa"/>
            <w:shd w:val="clear" w:color="auto" w:fill="D9D9D9" w:themeFill="background1" w:themeFillShade="D9"/>
          </w:tcPr>
          <w:p w14:paraId="40543ABB" w14:textId="21957B62" w:rsidR="005945E4" w:rsidRPr="004350D9" w:rsidRDefault="00BB1A59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0543B95" wp14:editId="40543B96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543BBE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95" id="Text Box 8" o:spid="_x0000_s1028" type="#_x0000_t202" style="position:absolute;left:0;text-align:left;margin-left:2.85pt;margin-top:16.7pt;width:79.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14:paraId="40543BBE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5969" w:type="dxa"/>
            <w:shd w:val="clear" w:color="auto" w:fill="D9D9D9" w:themeFill="background1" w:themeFillShade="D9"/>
          </w:tcPr>
          <w:p w14:paraId="40543ABC" w14:textId="77777777" w:rsidR="005945E4" w:rsidRPr="004350D9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Possible Aligned Assessment Items/Tasks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40543ABD" w14:textId="77777777" w:rsidR="005945E4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0543ABE" w14:textId="77777777" w:rsidR="005945E4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5945E4" w14:paraId="40543AC3" w14:textId="77777777" w:rsidTr="005945E4">
        <w:trPr>
          <w:trHeight w:val="512"/>
        </w:trPr>
        <w:tc>
          <w:tcPr>
            <w:tcW w:w="1951" w:type="dxa"/>
          </w:tcPr>
          <w:p w14:paraId="40543AC0" w14:textId="4B6FB4E9"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14:paraId="0746B878" w14:textId="77777777" w:rsidR="005945E4" w:rsidRDefault="007926E0" w:rsidP="007926E0">
            <w:pPr>
              <w:pStyle w:val="NormalWeb"/>
            </w:pPr>
            <w:r>
              <w:t xml:space="preserve">* Why would a society change its environment?  </w:t>
            </w:r>
          </w:p>
          <w:p w14:paraId="40543AC1" w14:textId="169134D9" w:rsidR="00987846" w:rsidRDefault="00987846" w:rsidP="00987846">
            <w:r>
              <w:lastRenderedPageBreak/>
              <w:t>Written Response; partner activities and small group work</w:t>
            </w:r>
            <w:r>
              <w:t xml:space="preserve">; </w:t>
            </w:r>
            <w:r>
              <w:t>AVID strategies</w:t>
            </w:r>
          </w:p>
        </w:tc>
        <w:tc>
          <w:tcPr>
            <w:tcW w:w="2970" w:type="dxa"/>
          </w:tcPr>
          <w:p w14:paraId="40543AC2" w14:textId="77F4DD37" w:rsidR="005945E4" w:rsidRDefault="007926E0" w:rsidP="00CB5A4E">
            <w:r>
              <w:lastRenderedPageBreak/>
              <w:t>Media Center research materials, internet.</w:t>
            </w:r>
          </w:p>
        </w:tc>
      </w:tr>
      <w:tr w:rsidR="005945E4" w14:paraId="40543ACA" w14:textId="77777777" w:rsidTr="005945E4">
        <w:trPr>
          <w:trHeight w:val="512"/>
        </w:trPr>
        <w:tc>
          <w:tcPr>
            <w:tcW w:w="1951" w:type="dxa"/>
          </w:tcPr>
          <w:p w14:paraId="40543AC4" w14:textId="05D49CEC"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5969" w:type="dxa"/>
          </w:tcPr>
          <w:p w14:paraId="6A35BD9C" w14:textId="77777777" w:rsidR="00987846" w:rsidRDefault="007926E0" w:rsidP="00987846">
            <w:pPr>
              <w:pStyle w:val="NormalWeb"/>
            </w:pPr>
            <w:r>
              <w:t>* Contrast your lifestyle (i.e</w:t>
            </w:r>
            <w:proofErr w:type="gramStart"/>
            <w:r>
              <w:t>.-</w:t>
            </w:r>
            <w:proofErr w:type="gramEnd"/>
            <w:r>
              <w:t xml:space="preserve"> jobs, house, entertainment) depending on where in Georgia you  currently live or where in the United States/World you have lived?</w:t>
            </w:r>
          </w:p>
          <w:p w14:paraId="40543AC8" w14:textId="29C52D3F" w:rsidR="005945E4" w:rsidRDefault="00987846" w:rsidP="00987846">
            <w:r>
              <w:t>Written Response; partner activities and small group work</w:t>
            </w:r>
            <w:r>
              <w:t xml:space="preserve">; </w:t>
            </w:r>
            <w:r>
              <w:t>AVID strategies</w:t>
            </w:r>
            <w:r w:rsidR="007926E0">
              <w:t xml:space="preserve"> </w:t>
            </w:r>
          </w:p>
        </w:tc>
        <w:tc>
          <w:tcPr>
            <w:tcW w:w="2970" w:type="dxa"/>
          </w:tcPr>
          <w:p w14:paraId="40543AC9" w14:textId="07D78ED4" w:rsidR="005945E4" w:rsidRDefault="007926E0" w:rsidP="00CB5A4E">
            <w:r>
              <w:t>Media Center research materials, internet.</w:t>
            </w:r>
          </w:p>
        </w:tc>
      </w:tr>
      <w:tr w:rsidR="005945E4" w14:paraId="40543AD3" w14:textId="77777777" w:rsidTr="005945E4">
        <w:trPr>
          <w:trHeight w:val="512"/>
        </w:trPr>
        <w:tc>
          <w:tcPr>
            <w:tcW w:w="1951" w:type="dxa"/>
          </w:tcPr>
          <w:p w14:paraId="40543ACB" w14:textId="0FCB3E80"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69" w:type="dxa"/>
          </w:tcPr>
          <w:p w14:paraId="40543AD1" w14:textId="0B85FB69" w:rsidR="009E4491" w:rsidRDefault="007926E0" w:rsidP="00987846">
            <w:r>
              <w:t>* What are the positive/ne</w:t>
            </w:r>
            <w:r w:rsidR="00987846">
              <w:t>gative consequences of moving? </w:t>
            </w:r>
            <w:r w:rsidR="00987846">
              <w:t>Written Response; partner activities and small group work;</w:t>
            </w:r>
            <w:r w:rsidR="00987846">
              <w:t xml:space="preserve"> </w:t>
            </w:r>
            <w:r w:rsidR="00987846">
              <w:t>AVID strategies</w:t>
            </w:r>
          </w:p>
        </w:tc>
        <w:tc>
          <w:tcPr>
            <w:tcW w:w="2970" w:type="dxa"/>
          </w:tcPr>
          <w:p w14:paraId="40543AD2" w14:textId="738F1AA0" w:rsidR="005945E4" w:rsidRDefault="007926E0" w:rsidP="00CB5A4E">
            <w:r>
              <w:t>Media Center research materials, internet.</w:t>
            </w:r>
          </w:p>
        </w:tc>
      </w:tr>
      <w:tr w:rsidR="005945E4" w14:paraId="40543AD7" w14:textId="77777777" w:rsidTr="005945E4">
        <w:trPr>
          <w:trHeight w:val="512"/>
        </w:trPr>
        <w:tc>
          <w:tcPr>
            <w:tcW w:w="1951" w:type="dxa"/>
          </w:tcPr>
          <w:p w14:paraId="40543AD4" w14:textId="03296B94"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14:paraId="2E0AA9A3" w14:textId="0B77FD74" w:rsidR="00987846" w:rsidRDefault="007926E0" w:rsidP="00987846">
            <w:pPr>
              <w:pStyle w:val="NormalWeb"/>
            </w:pPr>
            <w:r>
              <w:t>* Contrast your lifestyle (i.e</w:t>
            </w:r>
            <w:proofErr w:type="gramStart"/>
            <w:r>
              <w:t>.-</w:t>
            </w:r>
            <w:proofErr w:type="gramEnd"/>
            <w:r>
              <w:t xml:space="preserve"> jobs, house, entertainment) depending on where in Georgia you currently live or where in the United States/World you have lived?  </w:t>
            </w:r>
            <w:r w:rsidR="00987846">
              <w:t>Written Response; partner activities and small group work;</w:t>
            </w:r>
            <w:r w:rsidR="00987846">
              <w:t xml:space="preserve"> </w:t>
            </w:r>
            <w:r w:rsidR="00987846">
              <w:t>AVID strategies</w:t>
            </w:r>
          </w:p>
          <w:p w14:paraId="40543AD5" w14:textId="2A965765" w:rsidR="005945E4" w:rsidRDefault="005945E4" w:rsidP="007926E0"/>
        </w:tc>
        <w:tc>
          <w:tcPr>
            <w:tcW w:w="2970" w:type="dxa"/>
          </w:tcPr>
          <w:p w14:paraId="40543AD6" w14:textId="77777777" w:rsidR="005945E4" w:rsidRDefault="00571CE7" w:rsidP="00CB5A4E">
            <w:r>
              <w:t>Media Center research materials, internet.</w:t>
            </w:r>
          </w:p>
        </w:tc>
      </w:tr>
    </w:tbl>
    <w:p w14:paraId="40543AD8" w14:textId="77777777" w:rsidR="005945E4" w:rsidRDefault="005945E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511"/>
        <w:gridCol w:w="652"/>
        <w:gridCol w:w="630"/>
        <w:gridCol w:w="847"/>
        <w:gridCol w:w="413"/>
        <w:gridCol w:w="630"/>
        <w:gridCol w:w="2250"/>
      </w:tblGrid>
      <w:tr w:rsidR="00315646" w14:paraId="40543ADC" w14:textId="77777777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0543AD9" w14:textId="77777777" w:rsidR="00315646" w:rsidRPr="00315646" w:rsidRDefault="00BB1A59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0543B97" wp14:editId="40543B98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939EE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3"/>
            <w:shd w:val="clear" w:color="auto" w:fill="D9D9D9" w:themeFill="background1" w:themeFillShade="D9"/>
          </w:tcPr>
          <w:p w14:paraId="40543ADA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14:paraId="40543ADB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0543AEF" w14:textId="77777777" w:rsidTr="00315646">
        <w:trPr>
          <w:trHeight w:val="615"/>
        </w:trPr>
        <w:tc>
          <w:tcPr>
            <w:tcW w:w="6390" w:type="dxa"/>
            <w:gridSpan w:val="4"/>
          </w:tcPr>
          <w:p w14:paraId="40543AEC" w14:textId="64A38552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3"/>
          </w:tcPr>
          <w:p w14:paraId="40543AED" w14:textId="703E8D80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2"/>
          </w:tcPr>
          <w:p w14:paraId="40543AEE" w14:textId="50C8E142" w:rsidR="00315646" w:rsidRPr="00315646" w:rsidRDefault="00315646" w:rsidP="00315646">
            <w:pPr>
              <w:jc w:val="center"/>
            </w:pPr>
          </w:p>
        </w:tc>
      </w:tr>
      <w:tr w:rsidR="00315646" w14:paraId="40543AFC" w14:textId="77777777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0543AF0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0543AF1" w14:textId="77777777" w:rsidR="00315646" w:rsidRDefault="00315646" w:rsidP="00315646"/>
          <w:p w14:paraId="40543AF2" w14:textId="77777777" w:rsidR="00315646" w:rsidRDefault="00BB1A59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0543B9B" wp14:editId="40543B9C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4A4C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14:paraId="40543AF3" w14:textId="77777777" w:rsidR="00315646" w:rsidRDefault="00BB1A59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543B9D" wp14:editId="40543B9E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543BBF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9D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14:paraId="40543BBF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0543AFB" w14:textId="2F61CB18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0543B00" w14:textId="77777777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AFD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0543AFE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0543AFF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14:paraId="40543B14" w14:textId="77777777" w:rsidTr="00315646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B01" w14:textId="77777777" w:rsidR="00315646" w:rsidRDefault="00315646" w:rsidP="00315646">
            <w:pPr>
              <w:jc w:val="center"/>
            </w:pPr>
          </w:p>
        </w:tc>
        <w:tc>
          <w:tcPr>
            <w:tcW w:w="2078" w:type="dxa"/>
            <w:gridSpan w:val="2"/>
          </w:tcPr>
          <w:p w14:paraId="40543B02" w14:textId="77777777"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14:paraId="40543B03" w14:textId="77777777"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14:paraId="40543B05" w14:textId="77777777" w:rsidR="00315646" w:rsidRDefault="00315646" w:rsidP="0031564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543B06" w14:textId="77777777" w:rsidR="00315646" w:rsidRDefault="00315646" w:rsidP="0031564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543B07" w14:textId="77777777" w:rsidR="00315646" w:rsidRDefault="00315646" w:rsidP="0031564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543B08" w14:textId="77777777" w:rsidR="00315646" w:rsidRDefault="00315646" w:rsidP="0031564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F185FB" w14:textId="77777777" w:rsidR="007926E0" w:rsidRDefault="007926E0" w:rsidP="007926E0">
            <w:pPr>
              <w:pStyle w:val="NormalWeb"/>
            </w:pPr>
            <w:r>
              <w:t>Natural</w:t>
            </w:r>
          </w:p>
          <w:p w14:paraId="32FC5867" w14:textId="77777777" w:rsidR="007926E0" w:rsidRDefault="007926E0" w:rsidP="007926E0">
            <w:pPr>
              <w:pStyle w:val="NormalWeb"/>
            </w:pPr>
            <w:r>
              <w:t xml:space="preserve">Human </w:t>
            </w:r>
          </w:p>
          <w:p w14:paraId="19189D4B" w14:textId="77777777" w:rsidR="007926E0" w:rsidRDefault="007926E0" w:rsidP="007926E0">
            <w:pPr>
              <w:pStyle w:val="NormalWeb"/>
            </w:pPr>
            <w:r>
              <w:t xml:space="preserve">Capital </w:t>
            </w:r>
          </w:p>
          <w:p w14:paraId="2D4B1B6D" w14:textId="34B4865A" w:rsidR="007926E0" w:rsidRDefault="007926E0" w:rsidP="007926E0">
            <w:pPr>
              <w:pStyle w:val="NormalWeb"/>
            </w:pPr>
            <w:r>
              <w:t>E</w:t>
            </w:r>
            <w:r>
              <w:t>conomy</w:t>
            </w:r>
          </w:p>
          <w:p w14:paraId="1EF007EA" w14:textId="77777777" w:rsidR="007926E0" w:rsidRDefault="007926E0" w:rsidP="007926E0">
            <w:pPr>
              <w:pStyle w:val="NormalWeb"/>
            </w:pPr>
            <w:r>
              <w:t xml:space="preserve">Income </w:t>
            </w:r>
          </w:p>
          <w:p w14:paraId="4E44D082" w14:textId="1D135276" w:rsidR="007926E0" w:rsidRDefault="007926E0" w:rsidP="007926E0">
            <w:pPr>
              <w:pStyle w:val="NormalWeb"/>
            </w:pPr>
            <w:r>
              <w:t>S</w:t>
            </w:r>
            <w:r>
              <w:t>pending</w:t>
            </w:r>
          </w:p>
          <w:p w14:paraId="3FA3E3C7" w14:textId="39772C57" w:rsidR="007926E0" w:rsidRDefault="007926E0" w:rsidP="007926E0">
            <w:pPr>
              <w:pStyle w:val="NormalWeb"/>
            </w:pPr>
            <w:r>
              <w:t>S</w:t>
            </w:r>
            <w:r>
              <w:t>aving</w:t>
            </w:r>
          </w:p>
          <w:p w14:paraId="3A83FBBB" w14:textId="019AFACE" w:rsidR="007926E0" w:rsidRDefault="007926E0" w:rsidP="007926E0">
            <w:pPr>
              <w:pStyle w:val="NormalWeb"/>
            </w:pPr>
            <w:r>
              <w:t>I</w:t>
            </w:r>
            <w:r>
              <w:t>nvesting</w:t>
            </w:r>
          </w:p>
          <w:p w14:paraId="2601356B" w14:textId="4AC5893C" w:rsidR="007926E0" w:rsidRDefault="007926E0" w:rsidP="007926E0">
            <w:pPr>
              <w:pStyle w:val="NormalWeb"/>
            </w:pPr>
            <w:r>
              <w:t>T</w:t>
            </w:r>
            <w:r>
              <w:t>ime</w:t>
            </w:r>
          </w:p>
          <w:p w14:paraId="172E9598" w14:textId="77777777" w:rsidR="007926E0" w:rsidRDefault="007926E0" w:rsidP="007926E0">
            <w:pPr>
              <w:pStyle w:val="NormalWeb"/>
            </w:pPr>
            <w:r>
              <w:t xml:space="preserve">change </w:t>
            </w:r>
          </w:p>
          <w:p w14:paraId="40543B09" w14:textId="77777777" w:rsidR="00315646" w:rsidRPr="00DA7ED1" w:rsidRDefault="00BB1A59" w:rsidP="003156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543B9F" wp14:editId="40543BA0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75D38" id="5-Point Star 20" o:spid="_x0000_s1026" style="position:absolute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2129" w:type="dxa"/>
            <w:gridSpan w:val="3"/>
          </w:tcPr>
          <w:p w14:paraId="40543B0A" w14:textId="77777777"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 Tier 2</w:t>
            </w:r>
          </w:p>
          <w:p w14:paraId="40543B0B" w14:textId="77777777"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14:paraId="26961BB4" w14:textId="77777777" w:rsidR="007926E0" w:rsidRDefault="007926E0" w:rsidP="007926E0">
            <w:pPr>
              <w:pStyle w:val="NormalWeb"/>
            </w:pPr>
            <w:r>
              <w:t xml:space="preserve">Conflict Change </w:t>
            </w:r>
          </w:p>
          <w:p w14:paraId="283D720E" w14:textId="67B19531" w:rsidR="007926E0" w:rsidRDefault="007926E0" w:rsidP="007926E0">
            <w:pPr>
              <w:pStyle w:val="NormalWeb"/>
            </w:pPr>
            <w:r>
              <w:t>Culture</w:t>
            </w:r>
          </w:p>
          <w:p w14:paraId="269A5F52" w14:textId="77777777" w:rsidR="007926E0" w:rsidRDefault="007926E0" w:rsidP="007926E0">
            <w:pPr>
              <w:pStyle w:val="NormalWeb"/>
            </w:pPr>
            <w:r>
              <w:t xml:space="preserve">Religion </w:t>
            </w:r>
          </w:p>
          <w:p w14:paraId="5BE7DFC4" w14:textId="77777777" w:rsidR="007926E0" w:rsidRDefault="007926E0" w:rsidP="007926E0">
            <w:pPr>
              <w:pStyle w:val="NormalWeb"/>
            </w:pPr>
            <w:r>
              <w:t xml:space="preserve">Beliefs </w:t>
            </w:r>
          </w:p>
          <w:p w14:paraId="25CF1FA7" w14:textId="77777777" w:rsidR="007926E0" w:rsidRDefault="007926E0" w:rsidP="007926E0">
            <w:pPr>
              <w:pStyle w:val="NormalWeb"/>
            </w:pPr>
            <w:r>
              <w:t>Customs</w:t>
            </w:r>
          </w:p>
          <w:p w14:paraId="194C726E" w14:textId="77777777" w:rsidR="007926E0" w:rsidRDefault="007926E0" w:rsidP="007926E0">
            <w:pPr>
              <w:pStyle w:val="NormalWeb"/>
            </w:pPr>
            <w:r>
              <w:t xml:space="preserve">Traditions </w:t>
            </w:r>
          </w:p>
          <w:p w14:paraId="0BCF2EDE" w14:textId="24CEA4D4" w:rsidR="007926E0" w:rsidRDefault="007926E0" w:rsidP="007926E0">
            <w:pPr>
              <w:pStyle w:val="NormalWeb"/>
            </w:pPr>
            <w:r>
              <w:t xml:space="preserve">Government </w:t>
            </w:r>
          </w:p>
          <w:p w14:paraId="154E8798" w14:textId="2645B971" w:rsidR="007926E0" w:rsidRDefault="007926E0" w:rsidP="007926E0">
            <w:pPr>
              <w:pStyle w:val="NormalWeb"/>
            </w:pPr>
            <w:r>
              <w:t xml:space="preserve">Way of life </w:t>
            </w:r>
          </w:p>
          <w:p w14:paraId="1DE96F85" w14:textId="77777777" w:rsidR="007926E0" w:rsidRDefault="007926E0" w:rsidP="007926E0">
            <w:pPr>
              <w:pStyle w:val="NormalWeb"/>
            </w:pPr>
            <w:r>
              <w:t xml:space="preserve">Governance </w:t>
            </w:r>
          </w:p>
          <w:p w14:paraId="605AFEAF" w14:textId="1F680308" w:rsidR="007926E0" w:rsidRDefault="007926E0" w:rsidP="007926E0">
            <w:pPr>
              <w:pStyle w:val="NormalWeb"/>
            </w:pPr>
            <w:r>
              <w:t xml:space="preserve">Complex </w:t>
            </w:r>
          </w:p>
          <w:p w14:paraId="386B28A0" w14:textId="77777777" w:rsidR="007926E0" w:rsidRDefault="007926E0" w:rsidP="007926E0">
            <w:pPr>
              <w:pStyle w:val="NormalWeb"/>
            </w:pPr>
          </w:p>
          <w:p w14:paraId="40543B0C" w14:textId="73CF5D29" w:rsidR="00315646" w:rsidRPr="000B4F72" w:rsidRDefault="00315646" w:rsidP="003156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93" w:type="dxa"/>
            <w:gridSpan w:val="3"/>
          </w:tcPr>
          <w:p w14:paraId="40543B0D" w14:textId="77777777"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 Tier 3</w:t>
            </w:r>
          </w:p>
          <w:p w14:paraId="40543B0E" w14:textId="77777777"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14:paraId="40543B0F" w14:textId="1CD8497C" w:rsidR="001A5176" w:rsidRPr="00B8573D" w:rsidRDefault="00B8573D" w:rsidP="001A5176">
            <w:pPr>
              <w:rPr>
                <w:rFonts w:cstheme="minorHAnsi"/>
                <w:b/>
                <w:sz w:val="18"/>
                <w:szCs w:val="20"/>
              </w:rPr>
            </w:pPr>
            <w:r>
              <w:rPr>
                <w:rFonts w:cstheme="minorHAnsi"/>
                <w:b/>
                <w:sz w:val="18"/>
                <w:szCs w:val="20"/>
              </w:rPr>
              <w:t>.</w:t>
            </w:r>
          </w:p>
          <w:p w14:paraId="40543B10" w14:textId="77777777" w:rsidR="00315646" w:rsidRPr="00DA7ED1" w:rsidRDefault="00315646" w:rsidP="003156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6C515D2" w14:textId="77777777" w:rsidR="007926E0" w:rsidRDefault="007926E0" w:rsidP="007926E0">
            <w:pPr>
              <w:pStyle w:val="NormalWeb"/>
            </w:pPr>
            <w:r>
              <w:t>Movement </w:t>
            </w:r>
          </w:p>
          <w:p w14:paraId="2568FD49" w14:textId="77777777" w:rsidR="007926E0" w:rsidRDefault="007926E0" w:rsidP="007926E0">
            <w:pPr>
              <w:pStyle w:val="NormalWeb"/>
            </w:pPr>
            <w:r>
              <w:t xml:space="preserve"> Migration </w:t>
            </w:r>
          </w:p>
          <w:p w14:paraId="34E512EC" w14:textId="77777777" w:rsidR="007926E0" w:rsidRDefault="007926E0" w:rsidP="007926E0">
            <w:pPr>
              <w:pStyle w:val="NormalWeb"/>
            </w:pPr>
            <w:r>
              <w:t xml:space="preserve">Production </w:t>
            </w:r>
          </w:p>
          <w:p w14:paraId="3CC92FCD" w14:textId="77777777" w:rsidR="007926E0" w:rsidRDefault="007926E0" w:rsidP="007926E0">
            <w:pPr>
              <w:pStyle w:val="NormalWeb"/>
            </w:pPr>
            <w:r>
              <w:t>Distribution</w:t>
            </w:r>
          </w:p>
          <w:p w14:paraId="1BC55235" w14:textId="0D3B8FF6" w:rsidR="007926E0" w:rsidRDefault="007926E0" w:rsidP="007926E0">
            <w:pPr>
              <w:pStyle w:val="NormalWeb"/>
            </w:pPr>
            <w:r>
              <w:t xml:space="preserve">Consumption </w:t>
            </w:r>
          </w:p>
          <w:p w14:paraId="5865895D" w14:textId="77777777" w:rsidR="007926E0" w:rsidRDefault="007926E0" w:rsidP="007926E0">
            <w:pPr>
              <w:pStyle w:val="NormalWeb"/>
            </w:pPr>
            <w:r>
              <w:t xml:space="preserve">Entrepreneurship (used to create goods and services) </w:t>
            </w:r>
          </w:p>
          <w:p w14:paraId="041FF0CD" w14:textId="213CA69F" w:rsidR="007926E0" w:rsidRDefault="007926E0" w:rsidP="007926E0">
            <w:pPr>
              <w:pStyle w:val="NormalWeb"/>
            </w:pPr>
          </w:p>
          <w:p w14:paraId="40543B11" w14:textId="77777777"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14:paraId="40543B12" w14:textId="77777777"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14:paraId="40543B13" w14:textId="77777777" w:rsidR="00315646" w:rsidRDefault="00BB1A59" w:rsidP="00315646">
            <w:pPr>
              <w:jc w:val="center"/>
              <w:rPr>
                <w:rFonts w:cstheme="minorHAnsi"/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0543BA1" wp14:editId="40543BA2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536575</wp:posOffset>
                      </wp:positionV>
                      <wp:extent cx="809625" cy="228600"/>
                      <wp:effectExtent l="0" t="0" r="28575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543BC0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A1" id="Text Box 2" o:spid="_x0000_s1030" type="#_x0000_t202" style="position:absolute;left:0;text-align:left;margin-left:91.75pt;margin-top:42.25pt;width:63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    <v:path arrowok="t"/>
                      <v:textbox>
                        <w:txbxContent>
                          <w:p w14:paraId="40543BC0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14:paraId="40543B19" w14:textId="77777777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B15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0543B1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2ED0E712" w14:textId="77777777" w:rsidR="00315646" w:rsidRDefault="007926E0" w:rsidP="00943657">
            <w:r>
              <w:t>Think-Pair-Share</w:t>
            </w:r>
          </w:p>
          <w:p w14:paraId="737A4F42" w14:textId="77777777" w:rsidR="007926E0" w:rsidRDefault="00987846" w:rsidP="00943657">
            <w:r>
              <w:t>KWL</w:t>
            </w:r>
          </w:p>
          <w:p w14:paraId="3DCBD1BC" w14:textId="77777777" w:rsidR="00987846" w:rsidRDefault="00987846" w:rsidP="00943657">
            <w:r>
              <w:t>Close Reading</w:t>
            </w:r>
          </w:p>
          <w:p w14:paraId="7DC3F0CA" w14:textId="77777777" w:rsidR="00987846" w:rsidRDefault="00987846" w:rsidP="00943657">
            <w:r>
              <w:t>Partner Reading</w:t>
            </w:r>
          </w:p>
          <w:p w14:paraId="40543B18" w14:textId="77777777" w:rsidR="00987846" w:rsidRDefault="00987846" w:rsidP="00943657"/>
        </w:tc>
      </w:tr>
      <w:tr w:rsidR="00315646" w14:paraId="40543B1D" w14:textId="77777777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B1A" w14:textId="60F962C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0543B1B" w14:textId="77777777"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64152087" w14:textId="77777777" w:rsidR="00987846" w:rsidRDefault="00987846" w:rsidP="00987846">
            <w:r>
              <w:t xml:space="preserve">Enduring Understanding Assessment </w:t>
            </w:r>
          </w:p>
          <w:p w14:paraId="198DBEED" w14:textId="1C1BD9AC" w:rsidR="00987846" w:rsidRPr="00987846" w:rsidRDefault="00987846" w:rsidP="00987846">
            <w:r>
              <w:t>Students will identify all parts of Enduring Understandings and create a written response</w:t>
            </w:r>
          </w:p>
          <w:p w14:paraId="40543B1C" w14:textId="1B5DE7AB" w:rsidR="00315646" w:rsidRPr="00315646" w:rsidRDefault="00BB1A59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0543BA3" wp14:editId="40543BA4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D645D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543BA5" wp14:editId="40543BA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543BC1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A5" id="Text Box 5" o:spid="_x0000_s1031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    <v:path arrowok="t"/>
                      <v:textbox>
                        <w:txbxContent>
                          <w:p w14:paraId="40543BC1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14:paraId="40543B25" w14:textId="77777777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0543B1E" w14:textId="6DE24271" w:rsidR="00315646" w:rsidRDefault="00315646" w:rsidP="00315646">
            <w:pPr>
              <w:jc w:val="center"/>
            </w:pPr>
          </w:p>
          <w:p w14:paraId="40543B1F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0543B20" w14:textId="77777777"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14:paraId="40543B21" w14:textId="77777777"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0543B22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0543B23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0543B24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14:paraId="40543B2B" w14:textId="77777777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B26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0543B27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0543B28" w14:textId="16ABB124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0543B29" w14:textId="53B7725E"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0543B2A" w14:textId="454C24E1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14:paraId="40543B31" w14:textId="77777777" w:rsidTr="00315646">
        <w:tc>
          <w:tcPr>
            <w:tcW w:w="3660" w:type="dxa"/>
            <w:vMerge/>
            <w:shd w:val="clear" w:color="auto" w:fill="D9D9D9" w:themeFill="background1" w:themeFillShade="D9"/>
          </w:tcPr>
          <w:p w14:paraId="40543B2C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0543B2D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0543B2E" w14:textId="428C2D1E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0543B2F" w14:textId="3E14A176"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  <w:r>
              <w:rPr>
                <w:rFonts w:cstheme="minorHAnsi"/>
                <w:sz w:val="20"/>
              </w:rPr>
              <w:t xml:space="preserve"> with some support when needed.</w:t>
            </w:r>
          </w:p>
        </w:tc>
        <w:tc>
          <w:tcPr>
            <w:tcW w:w="2250" w:type="dxa"/>
          </w:tcPr>
          <w:p w14:paraId="40543B30" w14:textId="713C6CD0"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14:paraId="40543B38" w14:textId="77777777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0543B32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0543B33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0543B35" w14:textId="46E395E4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0543B36" w14:textId="7DF86A58"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Students will complete assignments based on inquiry and individualized learning and instruction; </w:t>
            </w:r>
            <w:r>
              <w:rPr>
                <w:rFonts w:cstheme="minorHAnsi"/>
                <w:sz w:val="20"/>
              </w:rPr>
              <w:t>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1F0FAF9C" w14:textId="77777777"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37D0BA41" w14:textId="77777777" w:rsidR="00641315" w:rsidRDefault="00641315" w:rsidP="00315646">
            <w:pPr>
              <w:rPr>
                <w:rFonts w:cstheme="minorHAnsi"/>
                <w:sz w:val="20"/>
              </w:rPr>
            </w:pPr>
          </w:p>
          <w:p w14:paraId="40543B37" w14:textId="5D862D7F"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14:paraId="40543B3A" w14:textId="77777777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0543B39" w14:textId="77777777" w:rsidR="00315646" w:rsidRPr="00A33F08" w:rsidRDefault="00BB1A59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0543BA7" wp14:editId="40543BA8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0543BC2" w14:textId="77777777" w:rsidR="00571CE7" w:rsidRPr="00315646" w:rsidRDefault="00571CE7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43BA7" id="Text Box 4" o:spid="_x0000_s1032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14:paraId="40543BC2" w14:textId="77777777" w:rsidR="00571CE7" w:rsidRPr="00315646" w:rsidRDefault="00571CE7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0543BA9" wp14:editId="40543BAA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14:paraId="40543B48" w14:textId="77777777" w:rsidTr="0085125F">
        <w:trPr>
          <w:trHeight w:val="2510"/>
        </w:trPr>
        <w:tc>
          <w:tcPr>
            <w:tcW w:w="3660" w:type="dxa"/>
          </w:tcPr>
          <w:p w14:paraId="40543B3B" w14:textId="77777777"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ngage</w:t>
            </w:r>
          </w:p>
          <w:p w14:paraId="40543B3C" w14:textId="77777777" w:rsidR="00315646" w:rsidRDefault="00315646" w:rsidP="00315646">
            <w:r w:rsidRPr="00BB6B62">
              <w:t>(Hook, introduction to lesson concepts)</w:t>
            </w:r>
          </w:p>
          <w:p w14:paraId="40543B3D" w14:textId="77777777" w:rsidR="00364FEC" w:rsidRDefault="00364FEC" w:rsidP="00315646"/>
          <w:p w14:paraId="40543B3E" w14:textId="77777777" w:rsidR="00364FEC" w:rsidRDefault="00364FEC" w:rsidP="00315646"/>
          <w:p w14:paraId="40543B3F" w14:textId="77777777" w:rsidR="00364FEC" w:rsidRDefault="00364FEC" w:rsidP="00315646"/>
          <w:p w14:paraId="40543B40" w14:textId="77777777" w:rsidR="00364FEC" w:rsidRDefault="00364FEC" w:rsidP="00315646"/>
          <w:p w14:paraId="40543B41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0543B43" w14:textId="77777777"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01BDCB7D" w14:textId="77777777" w:rsidR="00D061B9" w:rsidRDefault="00D061B9" w:rsidP="00943657">
            <w:pPr>
              <w:ind w:left="360"/>
            </w:pPr>
          </w:p>
          <w:p w14:paraId="69343E11" w14:textId="77777777" w:rsidR="00987846" w:rsidRDefault="00987846" w:rsidP="00987846">
            <w:r>
              <w:t>Think-Pair-Share</w:t>
            </w:r>
          </w:p>
          <w:p w14:paraId="143E1335" w14:textId="77777777" w:rsidR="00987846" w:rsidRDefault="00987846" w:rsidP="00987846">
            <w:r>
              <w:t>KWL</w:t>
            </w:r>
          </w:p>
          <w:p w14:paraId="2C739A7E" w14:textId="77777777" w:rsidR="00987846" w:rsidRDefault="00987846" w:rsidP="00987846">
            <w:r>
              <w:t>Close Reading</w:t>
            </w:r>
          </w:p>
          <w:p w14:paraId="69FA9D20" w14:textId="77777777" w:rsidR="00987846" w:rsidRDefault="00987846" w:rsidP="00987846">
            <w:r>
              <w:t>Partner Reading</w:t>
            </w:r>
          </w:p>
          <w:p w14:paraId="40543B47" w14:textId="77777777" w:rsidR="00987846" w:rsidRDefault="00987846" w:rsidP="00943657">
            <w:pPr>
              <w:ind w:left="360"/>
            </w:pPr>
          </w:p>
        </w:tc>
      </w:tr>
      <w:tr w:rsidR="00315646" w14:paraId="40543B56" w14:textId="77777777" w:rsidTr="00315646">
        <w:trPr>
          <w:trHeight w:val="692"/>
        </w:trPr>
        <w:tc>
          <w:tcPr>
            <w:tcW w:w="3660" w:type="dxa"/>
          </w:tcPr>
          <w:p w14:paraId="40543B49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0543B4A" w14:textId="77777777" w:rsidR="00315646" w:rsidRDefault="00315646" w:rsidP="00315646">
            <w:r>
              <w:t>(teaching content all students need to know, understand and be able to do as determined by unpacked standard)</w:t>
            </w:r>
          </w:p>
          <w:p w14:paraId="40543B4B" w14:textId="77777777" w:rsidR="00364FEC" w:rsidRDefault="00364FEC" w:rsidP="00315646"/>
          <w:p w14:paraId="40543B4C" w14:textId="77777777" w:rsidR="00364FEC" w:rsidRPr="00364FEC" w:rsidRDefault="00364FEC" w:rsidP="00315646">
            <w:pPr>
              <w:rPr>
                <w:i/>
              </w:rPr>
            </w:pPr>
          </w:p>
          <w:p w14:paraId="40543B4D" w14:textId="77777777"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0543B4F" w14:textId="77777777" w:rsidR="00315646" w:rsidRDefault="00315646" w:rsidP="00315646"/>
          <w:p w14:paraId="40543B51" w14:textId="37C27BF0" w:rsidR="00315646" w:rsidRDefault="00987846" w:rsidP="00315646">
            <w:r>
              <w:t>Teacher will introduce; explain and analyze PowerPoint, primary and secondary sources</w:t>
            </w:r>
          </w:p>
          <w:p w14:paraId="3B196A99" w14:textId="77777777" w:rsidR="00987846" w:rsidRDefault="00987846" w:rsidP="00315646"/>
          <w:p w14:paraId="05EDF0A5" w14:textId="77777777" w:rsidR="00987846" w:rsidRDefault="00987846" w:rsidP="00315646">
            <w:r>
              <w:t>Students will write a response to the assigned topic</w:t>
            </w:r>
          </w:p>
          <w:p w14:paraId="143599C0" w14:textId="086A02F4" w:rsidR="00987846" w:rsidRDefault="00987846" w:rsidP="00315646">
            <w:r>
              <w:t>Students will create their own questions to the reading and writing assigned topics and explain in their own words</w:t>
            </w:r>
          </w:p>
          <w:p w14:paraId="6600109F" w14:textId="7B09AC89" w:rsidR="00987846" w:rsidRDefault="00987846" w:rsidP="00315646">
            <w:r>
              <w:t>Students will collaborate with peers their responses, and as well as activities assigned and/or chosen to complete</w:t>
            </w:r>
          </w:p>
          <w:p w14:paraId="3D2D095E" w14:textId="62D69ED4" w:rsidR="00987846" w:rsidRDefault="00987846" w:rsidP="00315646">
            <w:r>
              <w:t>Students are to write their assignments in their agendas and ask for clarification when needed for organization</w:t>
            </w:r>
          </w:p>
          <w:p w14:paraId="5E980707" w14:textId="2CDF12AB" w:rsidR="00987846" w:rsidRDefault="00987846" w:rsidP="00315646">
            <w:r>
              <w:t>Students are assigned reading tasks from various primary and secondary sources</w:t>
            </w:r>
          </w:p>
          <w:p w14:paraId="40543B52" w14:textId="77777777" w:rsidR="00315646" w:rsidRDefault="00315646" w:rsidP="00315646"/>
          <w:p w14:paraId="40543B53" w14:textId="77777777" w:rsidR="00315646" w:rsidRDefault="00315646" w:rsidP="00315646"/>
          <w:p w14:paraId="40543B54" w14:textId="77777777" w:rsidR="00315646" w:rsidRDefault="00315646" w:rsidP="00315646"/>
          <w:p w14:paraId="40543B55" w14:textId="77777777" w:rsidR="00315646" w:rsidRDefault="00315646" w:rsidP="00315646"/>
        </w:tc>
      </w:tr>
      <w:tr w:rsidR="00315646" w14:paraId="40543B71" w14:textId="77777777" w:rsidTr="00315646">
        <w:trPr>
          <w:trHeight w:val="737"/>
        </w:trPr>
        <w:tc>
          <w:tcPr>
            <w:tcW w:w="3660" w:type="dxa"/>
          </w:tcPr>
          <w:p w14:paraId="40543B57" w14:textId="09527EF3"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</w:p>
          <w:p w14:paraId="40543B58" w14:textId="77777777" w:rsidR="00315646" w:rsidRDefault="00315646" w:rsidP="00315646"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</w:p>
          <w:p w14:paraId="40543B59" w14:textId="77777777" w:rsidR="00364FEC" w:rsidRDefault="00364FEC" w:rsidP="00315646"/>
          <w:p w14:paraId="40543B5A" w14:textId="77777777" w:rsidR="00364FEC" w:rsidRDefault="00364FEC" w:rsidP="00315646"/>
          <w:p w14:paraId="40543B5B" w14:textId="77777777" w:rsidR="00364FEC" w:rsidRDefault="00364FEC" w:rsidP="00315646"/>
          <w:p w14:paraId="40543B5C" w14:textId="77777777" w:rsidR="00364FEC" w:rsidRDefault="00364FEC" w:rsidP="00315646"/>
          <w:p w14:paraId="40543B5D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0543B5E" w14:textId="77777777"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40543B68" w14:textId="67DF473B" w:rsidR="00D061B9" w:rsidRPr="00D061B9" w:rsidRDefault="00D061B9" w:rsidP="00D061B9">
            <w:r w:rsidRPr="00D061B9">
              <w:t>.</w:t>
            </w:r>
          </w:p>
          <w:p w14:paraId="40543B69" w14:textId="77777777" w:rsidR="00315646" w:rsidRDefault="00315646" w:rsidP="00315646"/>
          <w:p w14:paraId="40543B6A" w14:textId="77777777" w:rsidR="00315646" w:rsidRDefault="00315646" w:rsidP="00315646"/>
          <w:p w14:paraId="40543B6B" w14:textId="77777777" w:rsidR="00315646" w:rsidRDefault="00315646" w:rsidP="00315646"/>
          <w:p w14:paraId="40543B6C" w14:textId="0C35B67D" w:rsidR="00315646" w:rsidRDefault="00987846" w:rsidP="00315646">
            <w:r>
              <w:t>Students will complete a choice task based on their chosen level of rigor</w:t>
            </w:r>
          </w:p>
          <w:p w14:paraId="40543B6D" w14:textId="77777777" w:rsidR="00315646" w:rsidRDefault="00315646" w:rsidP="00315646"/>
          <w:p w14:paraId="40543B6E" w14:textId="77777777" w:rsidR="00315646" w:rsidRDefault="00315646" w:rsidP="00315646"/>
          <w:p w14:paraId="40543B6F" w14:textId="77777777" w:rsidR="00315646" w:rsidRDefault="00315646" w:rsidP="00315646"/>
          <w:p w14:paraId="40543B70" w14:textId="77777777" w:rsidR="00315646" w:rsidRDefault="00315646" w:rsidP="00315646"/>
        </w:tc>
      </w:tr>
      <w:tr w:rsidR="00315646" w14:paraId="40543B81" w14:textId="77777777" w:rsidTr="00315646">
        <w:tc>
          <w:tcPr>
            <w:tcW w:w="3660" w:type="dxa"/>
          </w:tcPr>
          <w:p w14:paraId="40543B72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14:paraId="40543B73" w14:textId="77777777" w:rsidR="00315646" w:rsidRPr="00BB6B62" w:rsidRDefault="00315646" w:rsidP="00315646">
            <w:r w:rsidRPr="00BB6B62">
              <w:t>(Formative assessment)</w:t>
            </w:r>
          </w:p>
          <w:p w14:paraId="40543B74" w14:textId="77777777" w:rsidR="00315646" w:rsidRDefault="00315646" w:rsidP="00315646"/>
          <w:p w14:paraId="40543B75" w14:textId="77777777" w:rsidR="00364FEC" w:rsidRDefault="00364FEC" w:rsidP="00315646"/>
          <w:p w14:paraId="40543B76" w14:textId="77777777" w:rsidR="00364FEC" w:rsidRDefault="00364FEC" w:rsidP="00315646"/>
          <w:p w14:paraId="40543B77" w14:textId="77777777" w:rsidR="00364FEC" w:rsidRDefault="00364FEC" w:rsidP="00315646"/>
          <w:p w14:paraId="40543B78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0543B79" w14:textId="77777777" w:rsidR="00364FEC" w:rsidRDefault="00364FEC" w:rsidP="00315646"/>
        </w:tc>
        <w:tc>
          <w:tcPr>
            <w:tcW w:w="7500" w:type="dxa"/>
            <w:gridSpan w:val="8"/>
          </w:tcPr>
          <w:p w14:paraId="40543B7A" w14:textId="77777777" w:rsidR="00315646" w:rsidRDefault="00315646" w:rsidP="00315646"/>
          <w:p w14:paraId="40543B7C" w14:textId="77777777" w:rsidR="00315646" w:rsidRDefault="00315646" w:rsidP="00315646"/>
          <w:p w14:paraId="40543B7D" w14:textId="29E02077" w:rsidR="00315646" w:rsidRDefault="00987846" w:rsidP="00315646">
            <w:r>
              <w:t>Students will be assigned a multiple choice and written response assessment</w:t>
            </w:r>
          </w:p>
          <w:p w14:paraId="40543B7E" w14:textId="77777777" w:rsidR="00315646" w:rsidRDefault="00315646" w:rsidP="00315646"/>
          <w:p w14:paraId="40543B7F" w14:textId="77777777" w:rsidR="00315646" w:rsidRDefault="00315646" w:rsidP="00315646"/>
          <w:p w14:paraId="40543B80" w14:textId="77777777" w:rsidR="00315646" w:rsidRDefault="00315646" w:rsidP="00315646"/>
        </w:tc>
      </w:tr>
      <w:tr w:rsidR="00315646" w14:paraId="40543B89" w14:textId="77777777" w:rsidTr="00315646">
        <w:trPr>
          <w:trHeight w:val="710"/>
        </w:trPr>
        <w:tc>
          <w:tcPr>
            <w:tcW w:w="3660" w:type="dxa"/>
          </w:tcPr>
          <w:p w14:paraId="40543B82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14:paraId="40543B83" w14:textId="77777777" w:rsidR="00315646" w:rsidRDefault="00315646" w:rsidP="00315646"/>
          <w:p w14:paraId="40543B85" w14:textId="7743533A" w:rsidR="00315646" w:rsidRDefault="00987846" w:rsidP="00315646">
            <w:r>
              <w:t>Media Cent</w:t>
            </w:r>
            <w:r>
              <w:t>er research materials, internet</w:t>
            </w:r>
          </w:p>
          <w:p w14:paraId="6CDCCEFB" w14:textId="2B079F57" w:rsidR="00987846" w:rsidRDefault="00987846" w:rsidP="00315646">
            <w:r>
              <w:t>Textbooks, computer, primary and secondary resources</w:t>
            </w:r>
          </w:p>
          <w:p w14:paraId="40543B86" w14:textId="77777777" w:rsidR="00315646" w:rsidRDefault="00315646" w:rsidP="00315646"/>
          <w:p w14:paraId="40543B87" w14:textId="77777777" w:rsidR="00315646" w:rsidRDefault="00315646" w:rsidP="00315646"/>
          <w:p w14:paraId="40543B88" w14:textId="77777777" w:rsidR="00315646" w:rsidRDefault="00315646" w:rsidP="00315646"/>
        </w:tc>
      </w:tr>
    </w:tbl>
    <w:p w14:paraId="40543B8A" w14:textId="6DFD5736" w:rsidR="000A57B8" w:rsidRPr="00315646" w:rsidRDefault="00BB1A59" w:rsidP="00A33F08">
      <w:pPr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543BAB" wp14:editId="40543BAC">
                <wp:simplePos x="0" y="0"/>
                <wp:positionH relativeFrom="column">
                  <wp:posOffset>95250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8" name="5-Point Sta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99D85" id="5-Point Star 18" o:spid="_x0000_s1026" style="position:absolute;margin-left:7.5pt;margin-top:-7.55pt;width:20.2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" path="m,105508r98233,1l128588,r30354,105509l257175,105508r-79472,65208l208059,276224,128588,211016,49116,276224,79472,170716,,105508xe" fillcolor="red" strokecolor="red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543BAD" wp14:editId="40543BAE">
                <wp:simplePos x="0" y="0"/>
                <wp:positionH relativeFrom="column">
                  <wp:posOffset>-285750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9" name="5-Point Sta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F679E" id="5-Point Star 19" o:spid="_x0000_s1026" style="position:absolute;margin-left:-22.5pt;margin-top:-7.55pt;width:20.2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ik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543BAF" wp14:editId="40543BB0">
                <wp:simplePos x="0" y="0"/>
                <wp:positionH relativeFrom="column">
                  <wp:posOffset>-638175</wp:posOffset>
                </wp:positionH>
                <wp:positionV relativeFrom="paragraph">
                  <wp:posOffset>-95885</wp:posOffset>
                </wp:positionV>
                <wp:extent cx="257175" cy="276225"/>
                <wp:effectExtent l="19050" t="38100" r="47625" b="47625"/>
                <wp:wrapNone/>
                <wp:docPr id="17" name="5-Point Sta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7175" cy="276225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D3937" id="5-Point Star 17" o:spid="_x0000_s1026" style="position:absolute;margin-left:-50.25pt;margin-top:-7.55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" path="m,105508r98233,1l128588,r30354,105509l257175,105508r-79472,65208l208059,276224,128588,211016,49116,276224,79472,170716,,105508xe" fillcolor="windowText" strokecolor="windowText" strokeweight="2pt">
                <v:path arrowok="t" o:connecttype="custom" o:connectlocs="0,105508;98233,105509;128588,0;158942,105509;257175,105508;177703,170716;208059,276224;128588,211016;49116,276224;79472,170716;0,105508" o:connectangles="0,0,0,0,0,0,0,0,0,0,0"/>
              </v:shape>
            </w:pict>
          </mc:Fallback>
        </mc:AlternateContent>
      </w:r>
      <w:r w:rsidR="005F3C25" w:rsidRPr="00885EBE">
        <w:rPr>
          <w:b/>
          <w:sz w:val="24"/>
          <w:szCs w:val="24"/>
        </w:rPr>
        <w:t xml:space="preserve"> </w:t>
      </w:r>
    </w:p>
    <w:sectPr w:rsidR="000A57B8" w:rsidRPr="00315646" w:rsidSect="00EA41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FBA3D" w14:textId="77777777" w:rsidR="00C22072" w:rsidRDefault="00C22072" w:rsidP="00643E8D">
      <w:pPr>
        <w:spacing w:after="0" w:line="240" w:lineRule="auto"/>
      </w:pPr>
      <w:r>
        <w:separator/>
      </w:r>
    </w:p>
  </w:endnote>
  <w:endnote w:type="continuationSeparator" w:id="0">
    <w:p w14:paraId="7A353CBD" w14:textId="77777777" w:rsidR="00C22072" w:rsidRDefault="00C22072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8D3DC" w14:textId="77777777" w:rsidR="001701F0" w:rsidRDefault="001701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3BB7" w14:textId="77777777" w:rsidR="00571CE7" w:rsidRDefault="00571CE7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0543BB8" w14:textId="77777777" w:rsidR="00571CE7" w:rsidRPr="005273E1" w:rsidRDefault="00571CE7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0543BB9" w14:textId="77777777" w:rsidR="00571CE7" w:rsidRDefault="00571C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8FD75" w14:textId="77777777" w:rsidR="001701F0" w:rsidRDefault="001701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C0467" w14:textId="77777777" w:rsidR="00C22072" w:rsidRDefault="00C22072" w:rsidP="00643E8D">
      <w:pPr>
        <w:spacing w:after="0" w:line="240" w:lineRule="auto"/>
      </w:pPr>
      <w:r>
        <w:separator/>
      </w:r>
    </w:p>
  </w:footnote>
  <w:footnote w:type="continuationSeparator" w:id="0">
    <w:p w14:paraId="0C985AB8" w14:textId="77777777" w:rsidR="00C22072" w:rsidRDefault="00C22072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48A8A" w14:textId="77777777" w:rsidR="001701F0" w:rsidRDefault="001701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3BB5" w14:textId="65B0B08F" w:rsidR="00571CE7" w:rsidRDefault="00571CE7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0543BB6" w14:textId="63379089" w:rsidR="00571CE7" w:rsidRPr="005945E4" w:rsidRDefault="001701F0" w:rsidP="005945E4">
    <w:pPr>
      <w:pStyle w:val="Header"/>
      <w:jc w:val="center"/>
    </w:pPr>
    <w:r>
      <w:rPr>
        <w:b/>
        <w:sz w:val="28"/>
      </w:rPr>
      <w:t>Conyers Middle School</w:t>
    </w:r>
    <w:r w:rsidR="00571CE7">
      <w:rPr>
        <w:b/>
        <w:sz w:val="28"/>
      </w:rPr>
      <w:t xml:space="preserve"> – </w:t>
    </w:r>
    <w:r>
      <w:rPr>
        <w:b/>
        <w:sz w:val="28"/>
      </w:rPr>
      <w:t>2014-2015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FC3AD" w14:textId="77777777" w:rsidR="001701F0" w:rsidRDefault="001701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A12AA"/>
    <w:rsid w:val="000A57B8"/>
    <w:rsid w:val="000B4F72"/>
    <w:rsid w:val="000E0AE2"/>
    <w:rsid w:val="000E0E03"/>
    <w:rsid w:val="000F20AB"/>
    <w:rsid w:val="000F3C38"/>
    <w:rsid w:val="00156470"/>
    <w:rsid w:val="00164CBD"/>
    <w:rsid w:val="001701F0"/>
    <w:rsid w:val="001824C9"/>
    <w:rsid w:val="001A5176"/>
    <w:rsid w:val="001F3A10"/>
    <w:rsid w:val="0026032C"/>
    <w:rsid w:val="00315646"/>
    <w:rsid w:val="00364FEC"/>
    <w:rsid w:val="003B33D3"/>
    <w:rsid w:val="003F251F"/>
    <w:rsid w:val="004054BA"/>
    <w:rsid w:val="0043580E"/>
    <w:rsid w:val="0049121F"/>
    <w:rsid w:val="00552E09"/>
    <w:rsid w:val="00553E3A"/>
    <w:rsid w:val="00561E1B"/>
    <w:rsid w:val="00571CE7"/>
    <w:rsid w:val="005945E4"/>
    <w:rsid w:val="005F3C25"/>
    <w:rsid w:val="00641315"/>
    <w:rsid w:val="00643E8D"/>
    <w:rsid w:val="006679CC"/>
    <w:rsid w:val="006F1A1B"/>
    <w:rsid w:val="007066A9"/>
    <w:rsid w:val="00792634"/>
    <w:rsid w:val="007926E0"/>
    <w:rsid w:val="007E2CA2"/>
    <w:rsid w:val="008332A2"/>
    <w:rsid w:val="0085125F"/>
    <w:rsid w:val="00885EBE"/>
    <w:rsid w:val="008A2315"/>
    <w:rsid w:val="008B40B9"/>
    <w:rsid w:val="00943657"/>
    <w:rsid w:val="00987846"/>
    <w:rsid w:val="00994893"/>
    <w:rsid w:val="009E4491"/>
    <w:rsid w:val="00A33F08"/>
    <w:rsid w:val="00A66DA8"/>
    <w:rsid w:val="00A66F56"/>
    <w:rsid w:val="00B03764"/>
    <w:rsid w:val="00B15D99"/>
    <w:rsid w:val="00B43FDE"/>
    <w:rsid w:val="00B8573D"/>
    <w:rsid w:val="00B93936"/>
    <w:rsid w:val="00BB1A59"/>
    <w:rsid w:val="00C22072"/>
    <w:rsid w:val="00C236C9"/>
    <w:rsid w:val="00CB5A4E"/>
    <w:rsid w:val="00CF054C"/>
    <w:rsid w:val="00D061B9"/>
    <w:rsid w:val="00D44060"/>
    <w:rsid w:val="00D63B34"/>
    <w:rsid w:val="00D67666"/>
    <w:rsid w:val="00D80051"/>
    <w:rsid w:val="00DA6BFF"/>
    <w:rsid w:val="00EA416A"/>
    <w:rsid w:val="00ED79FC"/>
    <w:rsid w:val="00EF6485"/>
    <w:rsid w:val="00F3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43A74"/>
  <w15:docId w15:val="{A2B54C52-BC9C-481C-900B-AF91F76F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F5C28C59B3744ABCC43CB21ACCA74" ma:contentTypeVersion="1" ma:contentTypeDescription="Create a new document." ma:contentTypeScope="" ma:versionID="0c67b8d656cf853a0a0ef6ccd7cc2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57F1D9-63B0-4668-A564-81B41DA93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2012-10-29T14:31:00Z</cp:lastPrinted>
  <dcterms:created xsi:type="dcterms:W3CDTF">2014-07-26T16:31:00Z</dcterms:created>
  <dcterms:modified xsi:type="dcterms:W3CDTF">2014-07-26T16:31:00Z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0x010100ECDF5C28C59B3744ABCC43CB21ACCA74</vt:lpwstr>
  </property>
</Properties>
</file>